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AF" w:rsidRDefault="00264FAF" w:rsidP="00264FA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264FAF" w:rsidRDefault="00264FAF" w:rsidP="00264FA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39297C">
        <w:rPr>
          <w:rFonts w:ascii="Times New Roman" w:hAnsi="Times New Roman" w:cs="Times New Roman"/>
          <w:sz w:val="27"/>
          <w:szCs w:val="27"/>
        </w:rPr>
        <w:t>403050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., с кадастровым номером 74:19:</w:t>
      </w:r>
      <w:r w:rsidR="0039297C">
        <w:rPr>
          <w:rFonts w:ascii="Times New Roman" w:hAnsi="Times New Roman" w:cs="Times New Roman"/>
          <w:sz w:val="27"/>
          <w:szCs w:val="27"/>
        </w:rPr>
        <w:t>1601002:246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7"/>
          <w:szCs w:val="27"/>
        </w:rPr>
        <w:t>Челябинская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обл</w:t>
      </w:r>
      <w:r w:rsidR="00DD33AF">
        <w:rPr>
          <w:rFonts w:ascii="Times New Roman" w:hAnsi="Times New Roman" w:cs="Times New Roman"/>
          <w:sz w:val="27"/>
          <w:szCs w:val="27"/>
        </w:rPr>
        <w:t>.</w:t>
      </w:r>
      <w:r w:rsidR="0039297C">
        <w:rPr>
          <w:rFonts w:ascii="Times New Roman" w:hAnsi="Times New Roman" w:cs="Times New Roman"/>
          <w:sz w:val="27"/>
          <w:szCs w:val="27"/>
        </w:rPr>
        <w:t>, Сосновский р-н</w:t>
      </w:r>
      <w:r w:rsidR="00FF5E6A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разрешенное использование: для </w:t>
      </w:r>
      <w:r w:rsidR="0039297C">
        <w:rPr>
          <w:rFonts w:ascii="Times New Roman" w:hAnsi="Times New Roman" w:cs="Times New Roman"/>
          <w:sz w:val="27"/>
          <w:szCs w:val="27"/>
        </w:rPr>
        <w:t>организации крестьянского хозяйства</w:t>
      </w:r>
      <w:bookmarkStart w:id="0" w:name="_GoBack"/>
      <w:bookmarkEnd w:id="0"/>
      <w:r w:rsidR="00DD33AF">
        <w:rPr>
          <w:rFonts w:ascii="Times New Roman" w:hAnsi="Times New Roman" w:cs="Times New Roman"/>
          <w:sz w:val="27"/>
          <w:szCs w:val="27"/>
        </w:rPr>
        <w:t>.</w:t>
      </w:r>
    </w:p>
    <w:p w:rsidR="00264FAF" w:rsidRDefault="00264FAF" w:rsidP="00264FA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264FAF" w:rsidRDefault="00264FAF" w:rsidP="00264FAF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421B65" w:rsidRDefault="00421B65" w:rsidP="00421B65"/>
    <w:p w:rsidR="00421B65" w:rsidRDefault="00421B65" w:rsidP="00421B65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23ECF"/>
    <w:rsid w:val="00096463"/>
    <w:rsid w:val="00124D44"/>
    <w:rsid w:val="00264FAF"/>
    <w:rsid w:val="002A73B4"/>
    <w:rsid w:val="002C14E3"/>
    <w:rsid w:val="0039297C"/>
    <w:rsid w:val="00421B65"/>
    <w:rsid w:val="005F7F03"/>
    <w:rsid w:val="007C0FA4"/>
    <w:rsid w:val="007C2627"/>
    <w:rsid w:val="00B0682A"/>
    <w:rsid w:val="00D45001"/>
    <w:rsid w:val="00DD33AF"/>
    <w:rsid w:val="00EB619A"/>
    <w:rsid w:val="00F3799D"/>
    <w:rsid w:val="00F578B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Хисматуллина</dc:creator>
  <cp:lastModifiedBy>Альфира Хисматуллина</cp:lastModifiedBy>
  <cp:revision>4</cp:revision>
  <cp:lastPrinted>2015-09-04T07:16:00Z</cp:lastPrinted>
  <dcterms:created xsi:type="dcterms:W3CDTF">2016-01-26T04:45:00Z</dcterms:created>
  <dcterms:modified xsi:type="dcterms:W3CDTF">2016-02-18T09:34:00Z</dcterms:modified>
</cp:coreProperties>
</file>